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B9" w:rsidRDefault="00DC24B9" w:rsidP="00F71E20">
      <w:pPr>
        <w:widowControl w:val="0"/>
        <w:snapToGrid w:val="0"/>
        <w:spacing w:after="0" w:line="0" w:lineRule="atLeast"/>
        <w:jc w:val="center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Проверь свои знания.</w:t>
      </w:r>
    </w:p>
    <w:p w:rsidR="00F71E20" w:rsidRPr="00971575" w:rsidRDefault="00F71E20" w:rsidP="00F71E20">
      <w:pPr>
        <w:widowControl w:val="0"/>
        <w:snapToGrid w:val="0"/>
        <w:spacing w:after="0" w:line="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ИТОГОВЫЙ</w:t>
      </w:r>
      <w:r w:rsidRPr="0097157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КОНТРОЛЬ  «Технология»</w:t>
      </w:r>
    </w:p>
    <w:p w:rsidR="00F71E20" w:rsidRPr="00971575" w:rsidRDefault="00F71E20" w:rsidP="00F71E20">
      <w:pPr>
        <w:spacing w:after="0" w:line="0" w:lineRule="atLeast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i/>
          <w:sz w:val="20"/>
          <w:szCs w:val="20"/>
        </w:rPr>
        <w:t>6 класс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1. Мыть овощи можно не более: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а)10-15 минут;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б) 5-7;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в) 20-25 мин;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г) все равно сколько.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2. Овощи при варке закладывают;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а) в холодную воду;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б) в теплую подсоленную воду;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в) в кипящую подсоленную воду;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г) подходит любой вариант.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3. В каком стакане яйцо наиболее свежее:</w:t>
      </w:r>
    </w:p>
    <w:p w:rsidR="00F71E20" w:rsidRPr="00971575" w:rsidRDefault="00C37883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Блок-схема: магнитный диск 32" o:spid="_x0000_s1026" type="#_x0000_t132" style="position:absolute;margin-left:116.7pt;margin-top:4.45pt;width:40.5pt;height:7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" strokecolor="#d99594" strokeweight="1pt">
            <v:fill color2="#e5b8b7" focus="100%" type="gradient"/>
            <v:shadow on="t" color="#622423" opacity=".5" offset="1pt"/>
          </v:shape>
        </w:pic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oval id="Овал 30" o:spid="_x0000_s1027" style="position:absolute;margin-left:120.45pt;margin-top:47.15pt;width:36.75pt;height:2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" strokecolor="#c2d69b" strokeweight="1pt">
            <v:fill color2="#d6e3bc" focus="100%" type="gradient"/>
            <v:shadow on="t" color="#4e6128" opacity=".5" offset="1pt"/>
          </v:oval>
        </w:pic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shape id="Блок-схема: магнитный диск 25" o:spid="_x0000_s1030" type="#_x0000_t132" style="position:absolute;margin-left:312.45pt;margin-top:4.45pt;width:40.5pt;height:76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" strokecolor="#d99594" strokeweight="1pt">
            <v:fill color2="#e5b8b7" focus="100%" type="gradient"/>
            <v:shadow on="t" color="#622423" opacity=".5" offset="1pt"/>
          </v:shape>
        </w:pic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oval id="Овал 22" o:spid="_x0000_s1031" style="position:absolute;margin-left:316.2pt;margin-top:22.45pt;width:36.75pt;height:2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" strokecolor="#c2d69b" strokeweight="1pt">
            <v:fill color2="#d6e3bc" focus="100%" type="gradient"/>
            <v:shadow on="t" color="#4e6128" opacity=".5" offset="1pt"/>
          </v:oval>
        </w:pic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shape id="Блок-схема: магнитный диск 29" o:spid="_x0000_s1028" type="#_x0000_t132" style="position:absolute;margin-left:226.2pt;margin-top:4.45pt;width:40.5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" strokecolor="#d99594" strokeweight="1pt">
            <v:fill color2="#e5b8b7" focus="100%" type="gradient"/>
            <v:shadow on="t" color="#622423" opacity=".5" offset="1pt"/>
          </v:shape>
        </w:pic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oval id="Овал 27" o:spid="_x0000_s1029" style="position:absolute;margin-left:229.95pt;margin-top:33.3pt;width:36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" strokecolor="#c2d69b" strokeweight="1pt">
            <v:fill color2="#d6e3bc" focus="100%" type="gradient"/>
            <v:shadow on="t" color="#4e6128" opacity=".5" offset="1pt"/>
          </v:oval>
        </w:pic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а)                          б)                     в)                   </w:t>
      </w:r>
    </w:p>
    <w:p w:rsidR="00F71E20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71E20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71E20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71E20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4. Нить основы в ткани можно определить по следующим признакам: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а) по кромке;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б) по степени растяжения;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в) по звуку;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г) по всем этим признакам.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5. Вставьте пропущенное слово: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Способность волокон впитывать  влагу из окружающей среды ______________.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6. Установите соответствие между термином и его определением.</w:t>
      </w: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71575">
        <w:rPr>
          <w:rFonts w:ascii="Times New Roman" w:eastAsia="Calibri" w:hAnsi="Times New Roman" w:cs="Times New Roman"/>
          <w:b/>
          <w:sz w:val="20"/>
          <w:szCs w:val="20"/>
        </w:rPr>
        <w:t>Соотнесите цифры с буквами.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71E20" w:rsidRPr="00971575" w:rsidTr="00C579B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Шов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Название</w:t>
            </w:r>
          </w:p>
        </w:tc>
      </w:tr>
      <w:tr w:rsidR="00F71E20" w:rsidRPr="00971575" w:rsidTr="00C579B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object w:dxaOrig="2250" w:dyaOrig="8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40.5pt" o:ole="">
                  <v:imagedata r:id="rId4" o:title=""/>
                </v:shape>
                <o:OLEObject Type="Embed" ProgID="PBrush" ShapeID="_x0000_i1025" DrawAspect="Content" ObjectID="_1651335869" r:id="rId5"/>
              </w:objec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а) козлик</w:t>
            </w:r>
          </w:p>
        </w:tc>
      </w:tr>
      <w:tr w:rsidR="00F71E20" w:rsidRPr="00971575" w:rsidTr="00C579B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object w:dxaOrig="2130" w:dyaOrig="660">
                <v:shape id="_x0000_i1026" type="#_x0000_t75" style="width:106.5pt;height:33pt" o:ole="">
                  <v:imagedata r:id="rId6" o:title=""/>
                </v:shape>
                <o:OLEObject Type="Embed" ProgID="PBrush" ShapeID="_x0000_i1026" DrawAspect="Content" ObjectID="_1651335870" r:id="rId7"/>
              </w:objec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б)  тамбурный</w:t>
            </w:r>
          </w:p>
        </w:tc>
      </w:tr>
      <w:tr w:rsidR="00F71E20" w:rsidRPr="00971575" w:rsidTr="00C579B0">
        <w:trPr>
          <w:trHeight w:val="143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</w:t>
            </w: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object w:dxaOrig="2205" w:dyaOrig="990">
                <v:shape id="_x0000_i1027" type="#_x0000_t75" style="width:110.25pt;height:49.5pt" o:ole="">
                  <v:imagedata r:id="rId8" o:title=""/>
                </v:shape>
                <o:OLEObject Type="Embed" ProgID="PBrush" ShapeID="_x0000_i1027" DrawAspect="Content" ObjectID="_1651335871" r:id="rId9"/>
              </w:objec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«петля в </w:t>
            </w:r>
            <w:proofErr w:type="spellStart"/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прикреп</w:t>
            </w:r>
            <w:proofErr w:type="spellEnd"/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F71E20" w:rsidRPr="00971575" w:rsidTr="00C579B0">
        <w:trPr>
          <w:trHeight w:val="143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C37883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s1032" type="#_x0000_t75" style="position:absolute;margin-left:65.3pt;margin-top:4pt;width:51.6pt;height:54.5pt;z-index:251666432;mso-position-horizontal-relative:text;mso-position-vertical-relative:text">
                  <v:imagedata r:id="rId10" o:title=""/>
                  <w10:wrap type="square"/>
                </v:shape>
                <o:OLEObject Type="Embed" ProgID="PBrush" ShapeID="_x0000_s1032" DrawAspect="Content" ObjectID="_1651335872" r:id="rId11"/>
              </w:pict>
            </w:r>
            <w:r w:rsidR="00F71E20"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20" w:rsidRPr="00971575" w:rsidRDefault="00F71E20" w:rsidP="00C579B0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1575">
              <w:rPr>
                <w:rFonts w:ascii="Times New Roman" w:eastAsia="Calibri" w:hAnsi="Times New Roman" w:cs="Times New Roman"/>
                <w:sz w:val="20"/>
                <w:szCs w:val="20"/>
              </w:rPr>
              <w:t>г) стебельчатый</w:t>
            </w:r>
          </w:p>
        </w:tc>
      </w:tr>
    </w:tbl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7. При вышивании расстояние от глаз до работы должно быть: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 а) 15-20;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 б) 25-30;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 в) 10-15;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 г)  любое.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Инструкция</w:t>
      </w: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проставьте номера в соответствии с последовательностью выполнения.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а) выполнение расчета и построение чертежей деталей швейного изделия;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б) построение чертежей деталей швейных изделий;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в) различные фасоны (формы) какого-либо изделия;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г) создание различных фасонов (форм) швейного изделия на основе  базовой конструкции.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11.Парниковый эффект вызван: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 а) загрязнением гидросферы;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б) опустыниванием;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в) эрозией почвы;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г) выбросом в атмосферу некоторых газов.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12.</w:t>
      </w:r>
      <w:r w:rsidRPr="00971575">
        <w:rPr>
          <w:rFonts w:ascii="Times New Roman" w:eastAsia="Calibri" w:hAnsi="Times New Roman" w:cs="Times New Roman"/>
          <w:b/>
          <w:sz w:val="20"/>
          <w:szCs w:val="20"/>
        </w:rPr>
        <w:t xml:space="preserve"> Допишите предложение: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Участок комнаты, кабинета, предназначенный для выполнения определенной работы и оснащенный в соответствии с этой работой принято называть_________________________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13.Это слово в переводе с французского означает «внутренний». Что оно означает?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14.Допишите предложение: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>Графическое изображение электрической цепи с помощью условных обозначений называется ____________________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b/>
          <w:sz w:val="20"/>
          <w:szCs w:val="20"/>
        </w:rPr>
      </w:pPr>
      <w:r w:rsidRPr="00971575">
        <w:rPr>
          <w:rFonts w:ascii="Times New Roman" w:eastAsia="Calibri" w:hAnsi="Times New Roman" w:cs="Times New Roman"/>
          <w:b/>
          <w:sz w:val="20"/>
          <w:szCs w:val="20"/>
        </w:rPr>
        <w:t>15.В каком учебном заведении можно получить высшее образование: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а) школа;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б) институт, университет;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в) профессиональный колледж;</w:t>
      </w:r>
    </w:p>
    <w:p w:rsidR="00F71E20" w:rsidRPr="00971575" w:rsidRDefault="00F71E20" w:rsidP="00F71E20">
      <w:pPr>
        <w:spacing w:after="0" w:line="0" w:lineRule="atLeast"/>
        <w:rPr>
          <w:rFonts w:ascii="Times New Roman" w:eastAsia="Calibri" w:hAnsi="Times New Roman" w:cs="Times New Roman"/>
          <w:sz w:val="20"/>
          <w:szCs w:val="20"/>
        </w:rPr>
      </w:pPr>
      <w:r w:rsidRPr="00971575">
        <w:rPr>
          <w:rFonts w:ascii="Times New Roman" w:eastAsia="Calibri" w:hAnsi="Times New Roman" w:cs="Times New Roman"/>
          <w:sz w:val="20"/>
          <w:szCs w:val="20"/>
        </w:rPr>
        <w:t xml:space="preserve"> г) техникум.</w:t>
      </w:r>
    </w:p>
    <w:p w:rsidR="004427F1" w:rsidRDefault="004427F1"/>
    <w:sectPr w:rsidR="004427F1" w:rsidSect="00582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E20"/>
    <w:rsid w:val="004427F1"/>
    <w:rsid w:val="00582700"/>
    <w:rsid w:val="00876201"/>
    <w:rsid w:val="00BA7292"/>
    <w:rsid w:val="00C37883"/>
    <w:rsid w:val="00DC24B9"/>
    <w:rsid w:val="00EB68C8"/>
    <w:rsid w:val="00F14EA6"/>
    <w:rsid w:val="00F7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2020-05-18T13:53:00Z</dcterms:created>
  <dcterms:modified xsi:type="dcterms:W3CDTF">2020-05-18T14:08:00Z</dcterms:modified>
</cp:coreProperties>
</file>